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32B" w:rsidRPr="00AA1621" w:rsidRDefault="00504D4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10322</wp:posOffset>
            </wp:positionH>
            <wp:positionV relativeFrom="paragraph">
              <wp:posOffset>387625</wp:posOffset>
            </wp:positionV>
            <wp:extent cx="5943600" cy="334137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AA1621" w:rsidRPr="00AA1621">
        <w:rPr>
          <w:rFonts w:ascii="TH SarabunPSK" w:hAnsi="TH SarabunPSK" w:cs="TH SarabunPSK"/>
          <w:b/>
          <w:bCs/>
          <w:sz w:val="32"/>
          <w:szCs w:val="32"/>
        </w:rPr>
        <w:t>eb</w:t>
      </w:r>
      <w:proofErr w:type="spellEnd"/>
      <w:proofErr w:type="gramEnd"/>
      <w:r w:rsidR="00AA1621" w:rsidRPr="00AA1621">
        <w:rPr>
          <w:rFonts w:ascii="TH SarabunPSK" w:hAnsi="TH SarabunPSK" w:cs="TH SarabunPSK"/>
          <w:b/>
          <w:bCs/>
          <w:sz w:val="32"/>
          <w:szCs w:val="32"/>
        </w:rPr>
        <w:t xml:space="preserve"> 9.3 </w:t>
      </w:r>
      <w:r w:rsidR="00AA1621" w:rsidRPr="00AA1621">
        <w:rPr>
          <w:rFonts w:ascii="TH SarabunPSK" w:hAnsi="TH SarabunPSK" w:cs="TH SarabunPSK"/>
          <w:b/>
          <w:bCs/>
          <w:sz w:val="32"/>
          <w:szCs w:val="32"/>
          <w:cs/>
        </w:rPr>
        <w:t>แผนการปฏิบัติการประจำปีของหน่วยงาน และการติดตามประเมินผ</w:t>
      </w:r>
      <w:bookmarkStart w:id="0" w:name="_GoBack"/>
      <w:bookmarkEnd w:id="0"/>
      <w:r w:rsidR="00AA1621" w:rsidRPr="00AA1621">
        <w:rPr>
          <w:rFonts w:ascii="TH SarabunPSK" w:hAnsi="TH SarabunPSK" w:cs="TH SarabunPSK"/>
          <w:b/>
          <w:bCs/>
          <w:sz w:val="32"/>
          <w:szCs w:val="32"/>
          <w:cs/>
        </w:rPr>
        <w:t>ลการดำเนินงานตามแผนปฏิบัติการ</w:t>
      </w:r>
    </w:p>
    <w:sectPr w:rsidR="0088232B" w:rsidRPr="00AA1621" w:rsidSect="00AA1621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621"/>
    <w:rsid w:val="00504D48"/>
    <w:rsid w:val="0088232B"/>
    <w:rsid w:val="00AA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62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A162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62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A162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2019-03-30T04:51:00Z</cp:lastPrinted>
  <dcterms:created xsi:type="dcterms:W3CDTF">2019-03-30T04:44:00Z</dcterms:created>
  <dcterms:modified xsi:type="dcterms:W3CDTF">2020-03-12T04:50:00Z</dcterms:modified>
</cp:coreProperties>
</file>